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8B" w:rsidRDefault="0016668B" w:rsidP="001666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18"/>
        </w:rPr>
      </w:pPr>
      <w:r>
        <w:rPr>
          <w:rFonts w:ascii="Times New Roman" w:eastAsia="Times New Roman" w:hAnsi="Times New Roman"/>
          <w:b/>
          <w:bCs/>
          <w:sz w:val="18"/>
        </w:rPr>
        <w:t>МУНИЦИПАЛЬНОЕ БЮДЖЕТНОЕ  УЧРЕЖДЕНИЕ</w:t>
      </w:r>
    </w:p>
    <w:p w:rsidR="0016668B" w:rsidRDefault="0016668B" w:rsidP="001666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18"/>
        </w:rPr>
      </w:pPr>
      <w:r>
        <w:rPr>
          <w:rFonts w:ascii="Times New Roman" w:eastAsia="Times New Roman" w:hAnsi="Times New Roman"/>
          <w:b/>
          <w:bCs/>
          <w:sz w:val="18"/>
        </w:rPr>
        <w:t xml:space="preserve">ДОПОЛНИТЕЛЬНОГО ОБРАЗОВАНИЯ </w:t>
      </w:r>
    </w:p>
    <w:p w:rsidR="0016668B" w:rsidRDefault="0016668B" w:rsidP="001666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18"/>
        </w:rPr>
        <w:t>ГОРОДА НОВОСИБИРСКА</w:t>
      </w:r>
    </w:p>
    <w:p w:rsidR="0016668B" w:rsidRDefault="0016668B" w:rsidP="001666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16"/>
        </w:rPr>
      </w:pPr>
      <w:r>
        <w:rPr>
          <w:rFonts w:ascii="Times New Roman" w:eastAsia="Times New Roman" w:hAnsi="Times New Roman"/>
          <w:b/>
          <w:bCs/>
          <w:sz w:val="32"/>
        </w:rPr>
        <w:t>«Детская школа искусств № 7 им. А.П. Новикова»</w:t>
      </w:r>
    </w:p>
    <w:p w:rsidR="0016668B" w:rsidRPr="00D842D4" w:rsidRDefault="0016668B" w:rsidP="0016668B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16"/>
        </w:rPr>
      </w:pPr>
      <w:r>
        <w:rPr>
          <w:rFonts w:ascii="Times New Roman" w:eastAsia="Times New Roman" w:hAnsi="Times New Roman"/>
          <w:b/>
          <w:bCs/>
          <w:sz w:val="16"/>
        </w:rPr>
        <w:t>630009, г. Новосибирск, 630009;ул. 3 Интернационала, 148</w:t>
      </w:r>
    </w:p>
    <w:p w:rsidR="0016668B" w:rsidRPr="00D842D4" w:rsidRDefault="0016668B" w:rsidP="0016668B">
      <w:pPr>
        <w:spacing w:after="0" w:line="240" w:lineRule="auto"/>
        <w:ind w:firstLine="540"/>
        <w:rPr>
          <w:rFonts w:ascii="Times New Roman" w:eastAsia="Times New Roman" w:hAnsi="Times New Roman"/>
          <w:b/>
          <w:bCs/>
        </w:rPr>
      </w:pPr>
      <w:r w:rsidRPr="00D842D4">
        <w:rPr>
          <w:rFonts w:ascii="Times New Roman" w:eastAsia="Times New Roman" w:hAnsi="Times New Roman"/>
          <w:b/>
          <w:bCs/>
          <w:sz w:val="16"/>
        </w:rPr>
        <w:t xml:space="preserve">(383)  2 66 - 81- 92; 2 64 -32- 06; 2 66-60 -33; </w:t>
      </w:r>
      <w:r>
        <w:rPr>
          <w:rFonts w:ascii="Times New Roman" w:eastAsia="Times New Roman" w:hAnsi="Times New Roman"/>
          <w:b/>
          <w:bCs/>
          <w:sz w:val="16"/>
          <w:lang w:val="en-US"/>
        </w:rPr>
        <w:t>Fax</w:t>
      </w:r>
      <w:r w:rsidRPr="00D842D4">
        <w:rPr>
          <w:rFonts w:ascii="Times New Roman" w:eastAsia="Times New Roman" w:hAnsi="Times New Roman"/>
          <w:b/>
          <w:bCs/>
          <w:sz w:val="16"/>
        </w:rPr>
        <w:t xml:space="preserve"> –2 66 - 61 - 42; </w:t>
      </w:r>
    </w:p>
    <w:p w:rsidR="0016668B" w:rsidRDefault="0016668B" w:rsidP="0016668B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lang w:val="en-US"/>
        </w:rPr>
      </w:pPr>
      <w:r w:rsidRPr="00D842D4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z w:val="16"/>
          <w:lang w:val="en-US"/>
        </w:rPr>
        <w:t xml:space="preserve">e – </w:t>
      </w:r>
      <w:proofErr w:type="gramStart"/>
      <w:r>
        <w:rPr>
          <w:rFonts w:ascii="Times New Roman" w:eastAsia="Times New Roman" w:hAnsi="Times New Roman"/>
          <w:b/>
          <w:bCs/>
          <w:sz w:val="16"/>
          <w:lang w:val="en-US"/>
        </w:rPr>
        <w:t>mail</w:t>
      </w:r>
      <w:proofErr w:type="gramEnd"/>
      <w:r>
        <w:rPr>
          <w:rFonts w:ascii="Times New Roman" w:eastAsia="Times New Roman" w:hAnsi="Times New Roman"/>
          <w:b/>
          <w:bCs/>
          <w:sz w:val="16"/>
          <w:lang w:val="en-US"/>
        </w:rPr>
        <w:t>: dmsh_7@ mail.ru ;</w:t>
      </w:r>
      <w:r>
        <w:rPr>
          <w:rFonts w:ascii="Times New Roman" w:eastAsia="Times New Roman" w:hAnsi="Times New Roman"/>
          <w:b/>
          <w:bCs/>
          <w:sz w:val="16"/>
        </w:rPr>
        <w:t>ИНН</w:t>
      </w:r>
      <w:r>
        <w:rPr>
          <w:rFonts w:ascii="Times New Roman" w:eastAsia="Times New Roman" w:hAnsi="Times New Roman"/>
          <w:b/>
          <w:bCs/>
          <w:sz w:val="16"/>
          <w:lang w:val="en-US"/>
        </w:rPr>
        <w:t xml:space="preserve">  5405164246; </w:t>
      </w:r>
      <w:r>
        <w:rPr>
          <w:rFonts w:ascii="Times New Roman" w:eastAsia="Times New Roman" w:hAnsi="Times New Roman"/>
          <w:b/>
          <w:bCs/>
          <w:sz w:val="16"/>
        </w:rPr>
        <w:t>КПП</w:t>
      </w:r>
      <w:r>
        <w:rPr>
          <w:rFonts w:ascii="Times New Roman" w:eastAsia="Times New Roman" w:hAnsi="Times New Roman"/>
          <w:b/>
          <w:bCs/>
          <w:sz w:val="16"/>
          <w:lang w:val="en-US"/>
        </w:rPr>
        <w:t xml:space="preserve">  540501001; </w:t>
      </w:r>
    </w:p>
    <w:p w:rsidR="0016668B" w:rsidRDefault="0016668B" w:rsidP="0016668B">
      <w:pPr>
        <w:spacing w:after="0" w:line="240" w:lineRule="auto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16"/>
        </w:rPr>
        <w:t>л</w:t>
      </w:r>
      <w:proofErr w:type="gramEnd"/>
      <w:r>
        <w:rPr>
          <w:rFonts w:ascii="Times New Roman" w:eastAsia="Times New Roman" w:hAnsi="Times New Roman"/>
          <w:b/>
          <w:bCs/>
          <w:sz w:val="16"/>
        </w:rPr>
        <w:t>\сч</w:t>
      </w:r>
      <w:proofErr w:type="spellEnd"/>
      <w:r>
        <w:rPr>
          <w:rFonts w:ascii="Times New Roman" w:eastAsia="Times New Roman" w:hAnsi="Times New Roman"/>
          <w:b/>
          <w:bCs/>
          <w:sz w:val="16"/>
        </w:rPr>
        <w:t xml:space="preserve">  016.13. 013.8</w:t>
      </w:r>
    </w:p>
    <w:p w:rsidR="0016668B" w:rsidRDefault="0016668B" w:rsidP="0016668B">
      <w:pPr>
        <w:spacing w:after="0" w:line="240" w:lineRule="auto"/>
        <w:ind w:firstLine="540"/>
        <w:rPr>
          <w:rFonts w:ascii="Times New Roman" w:eastAsia="Times New Roman" w:hAnsi="Times New Roman" w:cs="Mangal"/>
          <w:sz w:val="24"/>
          <w:lang w:val="hi-IN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</w:t>
      </w:r>
    </w:p>
    <w:p w:rsidR="0016668B" w:rsidRDefault="0016668B" w:rsidP="0016668B">
      <w:pPr>
        <w:spacing w:after="0" w:line="100" w:lineRule="atLeast"/>
      </w:pPr>
      <w:r>
        <w:rPr>
          <w:rFonts w:ascii="Times New Roman" w:eastAsia="Times New Roman" w:hAnsi="Times New Roman" w:cs="Mangal"/>
          <w:sz w:val="24"/>
          <w:lang w:val="hi-IN"/>
        </w:rPr>
        <w:t>«1</w:t>
      </w:r>
      <w:r w:rsidR="001F32CD">
        <w:rPr>
          <w:rFonts w:ascii="Times New Roman" w:eastAsia="Times New Roman" w:hAnsi="Times New Roman" w:cs="Mangal"/>
          <w:sz w:val="24"/>
        </w:rPr>
        <w:t>0</w:t>
      </w:r>
      <w:r w:rsidR="00FB094E">
        <w:rPr>
          <w:rFonts w:ascii="Times New Roman" w:eastAsia="Times New Roman" w:hAnsi="Times New Roman" w:cs="Mangal"/>
          <w:sz w:val="24"/>
          <w:lang w:val="hi-IN"/>
        </w:rPr>
        <w:t>»  января 20</w:t>
      </w:r>
      <w:r w:rsidR="00FB094E">
        <w:rPr>
          <w:rFonts w:ascii="Times New Roman" w:eastAsia="Times New Roman" w:hAnsi="Times New Roman" w:cs="Mangal"/>
          <w:sz w:val="24"/>
        </w:rPr>
        <w:t>20</w:t>
      </w:r>
      <w:r w:rsidR="001F32CD">
        <w:rPr>
          <w:rFonts w:ascii="Times New Roman" w:eastAsia="Times New Roman" w:hAnsi="Times New Roman" w:cs="Mangal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Mangal"/>
          <w:sz w:val="24"/>
          <w:lang w:val="hi-IN"/>
        </w:rPr>
        <w:t>г.</w:t>
      </w:r>
    </w:p>
    <w:p w:rsidR="0016668B" w:rsidRDefault="0016668B" w:rsidP="0016668B">
      <w:pPr>
        <w:spacing w:after="0" w:line="100" w:lineRule="atLeast"/>
      </w:pPr>
    </w:p>
    <w:p w:rsidR="0016668B" w:rsidRDefault="0016668B" w:rsidP="0016668B">
      <w:pPr>
        <w:spacing w:after="0" w:line="100" w:lineRule="atLeast"/>
      </w:pPr>
    </w:p>
    <w:p w:rsidR="0016668B" w:rsidRPr="001E2599" w:rsidRDefault="0016668B" w:rsidP="0016668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2599">
        <w:rPr>
          <w:rFonts w:ascii="Times New Roman" w:eastAsia="Times New Roman" w:hAnsi="Times New Roman"/>
          <w:b/>
          <w:sz w:val="28"/>
          <w:szCs w:val="28"/>
        </w:rPr>
        <w:t>Наличие помещения</w:t>
      </w:r>
    </w:p>
    <w:tbl>
      <w:tblPr>
        <w:tblW w:w="8589" w:type="dxa"/>
        <w:tblInd w:w="108" w:type="dxa"/>
        <w:tblLayout w:type="fixed"/>
        <w:tblLook w:val="0000"/>
      </w:tblPr>
      <w:tblGrid>
        <w:gridCol w:w="3274"/>
        <w:gridCol w:w="2077"/>
        <w:gridCol w:w="3238"/>
      </w:tblGrid>
      <w:tr w:rsidR="001136AD" w:rsidRPr="001E2599" w:rsidTr="001136AD">
        <w:trPr>
          <w:trHeight w:val="525"/>
        </w:trPr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9211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Число зданий</w:t>
            </w:r>
          </w:p>
        </w:tc>
        <w:tc>
          <w:tcPr>
            <w:tcW w:w="531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686F" w:rsidRPr="001E2599" w:rsidRDefault="001136AD" w:rsidP="009211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Площадь помещений</w:t>
            </w:r>
          </w:p>
          <w:p w:rsidR="001136AD" w:rsidRPr="001E2599" w:rsidRDefault="00D4686F" w:rsidP="00921112">
            <w:pPr>
              <w:jc w:val="center"/>
              <w:rPr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spellEnd"/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1136AD" w:rsidRPr="001E2599" w:rsidTr="001136AD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9211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599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9211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36AD" w:rsidRPr="001E2599" w:rsidTr="001136AD">
        <w:trPr>
          <w:trHeight w:val="221"/>
        </w:trPr>
        <w:tc>
          <w:tcPr>
            <w:tcW w:w="32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1136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136AD" w:rsidRPr="001E2599" w:rsidRDefault="001136AD" w:rsidP="001136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D46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D4686F" w:rsidP="00D4686F">
            <w:pPr>
              <w:jc w:val="center"/>
              <w:rPr>
                <w:color w:val="FF0000"/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1136AD" w:rsidRPr="001E2599">
              <w:rPr>
                <w:rFonts w:ascii="Times New Roman" w:eastAsia="Times New Roman" w:hAnsi="Times New Roman"/>
                <w:sz w:val="28"/>
                <w:szCs w:val="28"/>
              </w:rPr>
              <w:t xml:space="preserve"> том числе </w:t>
            </w:r>
            <w:proofErr w:type="gramStart"/>
            <w:r w:rsidR="001136AD" w:rsidRPr="001E2599">
              <w:rPr>
                <w:rFonts w:ascii="Times New Roman" w:eastAsia="Times New Roman" w:hAnsi="Times New Roman"/>
                <w:sz w:val="28"/>
                <w:szCs w:val="28"/>
              </w:rPr>
              <w:t>учебных</w:t>
            </w:r>
            <w:proofErr w:type="gramEnd"/>
          </w:p>
        </w:tc>
      </w:tr>
      <w:tr w:rsidR="001136AD" w:rsidRPr="001E2599" w:rsidTr="001136AD">
        <w:trPr>
          <w:trHeight w:val="1010"/>
        </w:trPr>
        <w:tc>
          <w:tcPr>
            <w:tcW w:w="3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9211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1136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1742,9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6AD" w:rsidRPr="001E2599" w:rsidRDefault="001136AD" w:rsidP="001136AD">
            <w:pPr>
              <w:jc w:val="center"/>
              <w:rPr>
                <w:sz w:val="28"/>
                <w:szCs w:val="28"/>
              </w:rPr>
            </w:pPr>
            <w:r w:rsidRPr="001E2599">
              <w:rPr>
                <w:rFonts w:ascii="Times New Roman" w:eastAsia="Times New Roman" w:hAnsi="Times New Roman"/>
                <w:sz w:val="28"/>
                <w:szCs w:val="28"/>
              </w:rPr>
              <w:t>955,7</w:t>
            </w:r>
          </w:p>
        </w:tc>
      </w:tr>
    </w:tbl>
    <w:p w:rsidR="0016668B" w:rsidRDefault="0016668B" w:rsidP="0016668B">
      <w:pPr>
        <w:rPr>
          <w:sz w:val="28"/>
          <w:szCs w:val="28"/>
        </w:rPr>
      </w:pPr>
    </w:p>
    <w:p w:rsidR="00D805A0" w:rsidRDefault="00D805A0" w:rsidP="0016668B">
      <w:pPr>
        <w:rPr>
          <w:sz w:val="28"/>
          <w:szCs w:val="28"/>
        </w:rPr>
      </w:pPr>
    </w:p>
    <w:p w:rsidR="00D805A0" w:rsidRDefault="00D805A0" w:rsidP="0016668B">
      <w:pPr>
        <w:rPr>
          <w:sz w:val="28"/>
          <w:szCs w:val="28"/>
        </w:rPr>
      </w:pPr>
    </w:p>
    <w:p w:rsidR="00D805A0" w:rsidRDefault="00D805A0" w:rsidP="0016668B">
      <w:pPr>
        <w:rPr>
          <w:sz w:val="28"/>
          <w:szCs w:val="28"/>
        </w:rPr>
      </w:pPr>
    </w:p>
    <w:p w:rsidR="00D805A0" w:rsidRDefault="00D805A0" w:rsidP="0016668B">
      <w:pPr>
        <w:rPr>
          <w:sz w:val="28"/>
          <w:szCs w:val="28"/>
        </w:rPr>
      </w:pPr>
    </w:p>
    <w:p w:rsidR="00D805A0" w:rsidRPr="001E2599" w:rsidRDefault="00D805A0" w:rsidP="0016668B">
      <w:pPr>
        <w:rPr>
          <w:sz w:val="28"/>
          <w:szCs w:val="28"/>
        </w:rPr>
      </w:pPr>
    </w:p>
    <w:p w:rsidR="0016668B" w:rsidRPr="001E2599" w:rsidRDefault="001E2599" w:rsidP="001E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99">
        <w:rPr>
          <w:rFonts w:ascii="Times New Roman" w:hAnsi="Times New Roman" w:cs="Times New Roman"/>
          <w:b/>
          <w:sz w:val="28"/>
          <w:szCs w:val="28"/>
        </w:rPr>
        <w:lastRenderedPageBreak/>
        <w:t>Краткая навигация</w:t>
      </w:r>
    </w:p>
    <w:p w:rsidR="001E2599" w:rsidRDefault="001E2599" w:rsidP="001E2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599">
        <w:rPr>
          <w:rFonts w:ascii="Times New Roman" w:hAnsi="Times New Roman" w:cs="Times New Roman"/>
          <w:b/>
          <w:i/>
          <w:sz w:val="28"/>
          <w:szCs w:val="28"/>
        </w:rPr>
        <w:t>1 этаж</w:t>
      </w:r>
    </w:p>
    <w:p w:rsidR="00E0251C" w:rsidRDefault="009D3AF3" w:rsidP="001E2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pict>
          <v:group id="_x0000_s1053" style="position:absolute;left:0;text-align:left;margin-left:199.05pt;margin-top:4.65pt;width:341.25pt;height:148.5pt;z-index:251682816" coordorigin="5070,2175" coordsize="6825,2970">
            <v:rect id="_x0000_s1051" style="position:absolute;left:5070;top:2175;width:6450;height:255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115;top:4200;width:0;height:375;flip:y" o:connectortype="straight">
              <v:stroke endarrow="block"/>
            </v:shape>
            <v:shape id="_x0000_s1027" type="#_x0000_t32" style="position:absolute;left:6660;top:4200;width:1455;height:1;flip:x" o:connectortype="straight">
              <v:stroke endarrow="block"/>
            </v:shape>
            <v:shape id="_x0000_s1028" type="#_x0000_t32" style="position:absolute;left:6735;top:4200;width:0;height:375" o:connectortype="straight">
              <v:stroke endarrow="block"/>
            </v:shape>
            <v:shape id="_x0000_s1032" type="#_x0000_t32" style="position:absolute;left:6330;top:4200;width:0;height:300;flip:y" o:connectortype="straight">
              <v:stroke endarrow="block"/>
            </v:shape>
            <v:shape id="_x0000_s1033" type="#_x0000_t32" style="position:absolute;left:5625;top:4200;width:705;height:0;flip:x" o:connectortype="straight">
              <v:stroke endarrow="block"/>
            </v:shape>
            <v:shape id="_x0000_s1034" type="#_x0000_t32" style="position:absolute;left:5625;top:3735;width:0;height:465;flip:y" o:connectortype="straight">
              <v:stroke endarrow="block"/>
            </v:shape>
            <v:shape id="_x0000_s1035" type="#_x0000_t32" style="position:absolute;left:5625;top:3735;width:705;height:0" o:connectortype="straight">
              <v:stroke endarrow="block"/>
            </v:shape>
            <v:shape id="_x0000_s1036" type="#_x0000_t32" style="position:absolute;left:6330;top:2580;width:0;height:1155;flip:y" o:connectortype="straight">
              <v:stroke endarrow="block"/>
            </v:shape>
            <v:shape id="_x0000_s1037" type="#_x0000_t32" style="position:absolute;left:6330;top:2655;width:510;height:0" o:connectortype="straight">
              <v:stroke endarrow="block"/>
            </v:shape>
            <v:shape id="_x0000_s1038" type="#_x0000_t32" style="position:absolute;left:6840;top:2670;width:0;height:1065" o:connectortype="straight">
              <v:stroke endarrow="block"/>
            </v:shape>
            <v:shape id="_x0000_s1039" type="#_x0000_t32" style="position:absolute;left:6840;top:3735;width:3510;height:0" o:connectortype="straight">
              <v:stroke endarrow="block"/>
            </v:shape>
            <v:shape id="_x0000_s1040" type="#_x0000_t32" style="position:absolute;left:10350;top:2580;width:0;height:1155;flip:y" o:connectortype="straight">
              <v:stroke endarrow="block"/>
            </v:shape>
            <v:shape id="_x0000_s1041" type="#_x0000_t32" style="position:absolute;left:10350;top:2580;width:795;height:0" o:connectortype="straight">
              <v:stroke endarrow="block"/>
            </v:shape>
            <v:shape id="_x0000_s1042" type="#_x0000_t32" style="position:absolute;left:11145;top:2671;width:0;height:1530" o:connectortype="straight">
              <v:stroke endarrow="block"/>
            </v:shape>
            <v:shape id="_x0000_s1043" type="#_x0000_t32" style="position:absolute;left:10845;top:4200;width:300;height:1;flip:x y" o:connectortype="straight">
              <v:stroke endarrow="block"/>
            </v:shape>
            <v:shape id="_x0000_s1044" type="#_x0000_t32" style="position:absolute;left:10877;top:4184;width:1;height:391" o:connectortype="straight">
              <v:stroke endarrow="block"/>
            </v:shape>
            <v:shape id="_x0000_s1045" type="#_x0000_t32" style="position:absolute;left:8655;top:4184;width:0;height:391;flip:y" o:connectortype="straight">
              <v:stroke endarrow="block"/>
            </v:shape>
            <v:shape id="_x0000_s1046" type="#_x0000_t32" style="position:absolute;left:8655;top:4201;width:1695;height:0" o:connectortype="straight">
              <v:stroke endarrow="block"/>
            </v:shape>
            <v:shape id="_x0000_s1047" type="#_x0000_t32" style="position:absolute;left:10350;top:4201;width:0;height:390" o:connectortype="straight">
              <v:stroke endarrow="block"/>
            </v:shape>
            <v:shape id="_x0000_s1048" type="#_x0000_t32" style="position:absolute;left:10350;top:4576;width:496;height:0" o:connectortype="straight">
              <v:stroke endarrow="block"/>
            </v:shape>
            <v:shape id="_x0000_s1049" type="#_x0000_t32" style="position:absolute;left:11520;top:4396;width:375;height:0;flip:x" o:connectortype="straight">
              <v:stroke endarrow="block"/>
            </v:shape>
            <v:shape id="_x0000_s1052" type="#_x0000_t32" style="position:absolute;left:8430;top:4725;width:0;height:420;flip:y" o:connectortype="straight">
              <v:stroke endarrow="block"/>
            </v:shape>
          </v:group>
        </w:pict>
      </w:r>
    </w:p>
    <w:p w:rsidR="00A94575" w:rsidRDefault="00A94575" w:rsidP="001E2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4575" w:rsidRDefault="00A94575" w:rsidP="001E2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4575" w:rsidRDefault="00A94575" w:rsidP="001E2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51C" w:rsidRPr="004625B4" w:rsidRDefault="00327740" w:rsidP="004625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pict>
          <v:shape id="_x0000_s1030" type="#_x0000_t32" style="position:absolute;left:0;text-align:left;margin-left:259.8pt;margin-top:11.4pt;width:20.25pt;height:0;flip:x;z-index:251661312" o:connectortype="straight">
            <v:stroke endarrow="block"/>
          </v:shape>
        </w:pict>
      </w:r>
    </w:p>
    <w:p w:rsidR="001E2599" w:rsidRPr="00E0251C" w:rsidRDefault="007B238B" w:rsidP="001E25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238B">
        <w:rPr>
          <w:rFonts w:ascii="Times New Roman" w:hAnsi="Times New Roman" w:cs="Times New Roman"/>
          <w:b/>
          <w:color w:val="FF0000"/>
          <w:sz w:val="28"/>
          <w:szCs w:val="28"/>
        </w:rPr>
        <w:t>↑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2599" w:rsidRPr="001E2599">
        <w:rPr>
          <w:rFonts w:ascii="Times New Roman" w:hAnsi="Times New Roman" w:cs="Times New Roman"/>
          <w:b/>
          <w:sz w:val="28"/>
          <w:szCs w:val="28"/>
        </w:rPr>
        <w:t>Холл</w:t>
      </w:r>
      <w:r w:rsidR="001E2599" w:rsidRPr="001E2599">
        <w:rPr>
          <w:rFonts w:ascii="Times New Roman" w:hAnsi="Times New Roman" w:cs="Times New Roman"/>
          <w:sz w:val="28"/>
          <w:szCs w:val="28"/>
        </w:rPr>
        <w:t xml:space="preserve"> на 1 этаже/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599" w:rsidRPr="001E2599">
        <w:rPr>
          <w:rFonts w:ascii="Times New Roman" w:hAnsi="Times New Roman" w:cs="Times New Roman"/>
          <w:sz w:val="28"/>
          <w:szCs w:val="28"/>
        </w:rPr>
        <w:t>зона ожидания, гардеробная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599" w:rsidRDefault="007B238B" w:rsidP="001E259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238B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↔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  <w:r w:rsidR="001E2599" w:rsidRPr="001E259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Выставочный зал</w:t>
      </w:r>
      <w:r w:rsidR="001E2599" w:rsidRPr="001E25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(галерея) -84,0 м</w:t>
      </w:r>
      <w:proofErr w:type="gramStart"/>
      <w:r w:rsidR="001E2599" w:rsidRPr="001E259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2</w:t>
      </w:r>
      <w:proofErr w:type="gramEnd"/>
      <w:r w:rsidR="001E259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/ «</w:t>
      </w:r>
      <w:r w:rsidR="001E2599" w:rsidRPr="001E2599">
        <w:rPr>
          <w:rFonts w:ascii="Times New Roman" w:hAnsi="Times New Roman" w:cs="Times New Roman"/>
          <w:sz w:val="28"/>
          <w:szCs w:val="28"/>
        </w:rPr>
        <w:t>Детская художественная галерея</w:t>
      </w:r>
      <w:r w:rsidR="001E2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99" w:rsidRPr="007B238B" w:rsidRDefault="007B238B" w:rsidP="001E2599">
      <w:pPr>
        <w:rPr>
          <w:rFonts w:ascii="Times New Roman" w:eastAsia="Times New Roman" w:hAnsi="Times New Roman" w:cs="Times New Roman"/>
          <w:i/>
          <w:kern w:val="0"/>
          <w:sz w:val="28"/>
          <w:szCs w:val="28"/>
          <w:vertAlign w:val="superscript"/>
          <w:lang w:eastAsia="ru-RU" w:bidi="ar-SA"/>
        </w:rPr>
      </w:pPr>
      <w:r w:rsidRPr="007B238B"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eastAsia="ru-RU" w:bidi="ar-SA"/>
        </w:rPr>
        <w:t>←</w:t>
      </w:r>
      <w:r>
        <w:rPr>
          <w:rFonts w:ascii="Times New Roman" w:eastAsia="Times New Roman" w:hAnsi="Times New Roman" w:cs="Times New Roman"/>
          <w:b/>
          <w:i/>
          <w:color w:val="FF0000"/>
          <w:kern w:val="0"/>
          <w:sz w:val="28"/>
          <w:szCs w:val="28"/>
          <w:lang w:eastAsia="ru-RU" w:bidi="ar-SA"/>
        </w:rPr>
        <w:t xml:space="preserve"> </w:t>
      </w:r>
      <w:r w:rsidRPr="007B238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</w:t>
      </w:r>
      <w:r w:rsidR="001E2599" w:rsidRPr="007B238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алее слева направо</w:t>
      </w:r>
      <w:proofErr w:type="gramStart"/>
      <w:r w:rsidR="001E2599" w:rsidRPr="007B238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7B238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:</w:t>
      </w:r>
      <w:proofErr w:type="gramEnd"/>
    </w:p>
    <w:p w:rsidR="001E2599" w:rsidRDefault="001E2599" w:rsidP="001E2599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вокал, домра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A94575" w:rsidRPr="00A94575" w:rsidRDefault="00A94575" w:rsidP="001E2599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</w:t>
      </w:r>
      <w:r w:rsidRPr="00A9457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94575">
        <w:rPr>
          <w:rFonts w:ascii="Times New Roman" w:hAnsi="Times New Roman" w:cs="Times New Roman"/>
          <w:b/>
          <w:sz w:val="28"/>
          <w:szCs w:val="28"/>
        </w:rPr>
        <w:t>ационный выход</w:t>
      </w:r>
    </w:p>
    <w:p w:rsidR="007B238B" w:rsidRPr="007B238B" w:rsidRDefault="007B238B" w:rsidP="001E259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238B">
        <w:rPr>
          <w:rFonts w:ascii="Times New Roman" w:hAnsi="Times New Roman" w:cs="Times New Roman"/>
          <w:b/>
          <w:sz w:val="28"/>
          <w:szCs w:val="28"/>
        </w:rPr>
        <w:t>Лестница</w:t>
      </w:r>
      <w:r w:rsidRPr="007B238B">
        <w:rPr>
          <w:rFonts w:ascii="Times New Roman" w:hAnsi="Times New Roman" w:cs="Times New Roman"/>
          <w:sz w:val="28"/>
          <w:szCs w:val="28"/>
        </w:rPr>
        <w:t xml:space="preserve"> на 2 этаж</w:t>
      </w:r>
    </w:p>
    <w:p w:rsidR="001E2599" w:rsidRDefault="001E2599" w:rsidP="001E2599">
      <w:pPr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2599">
        <w:rPr>
          <w:rFonts w:ascii="Times New Roman" w:hAnsi="Times New Roman" w:cs="Times New Roman"/>
          <w:i/>
          <w:sz w:val="28"/>
          <w:szCs w:val="28"/>
        </w:rPr>
        <w:t>хранилище 2</w:t>
      </w:r>
    </w:p>
    <w:p w:rsidR="007B238B" w:rsidRDefault="007B238B" w:rsidP="001E25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 w:rsidRPr="007B23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B238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мультимедиа, музыкальный компьютер, история искусств</w:t>
      </w:r>
      <w:r w:rsidRPr="007B238B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7B238B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7B238B">
        <w:rPr>
          <w:rFonts w:ascii="Times New Roman" w:hAnsi="Times New Roman" w:cs="Times New Roman"/>
          <w:color w:val="000000"/>
          <w:sz w:val="28"/>
          <w:szCs w:val="28"/>
        </w:rPr>
        <w:t xml:space="preserve">  аппаратура для просмотра видеоматериалов</w:t>
      </w:r>
      <w:r w:rsidR="00D805A0">
        <w:rPr>
          <w:rFonts w:ascii="Times New Roman" w:hAnsi="Times New Roman" w:cs="Times New Roman"/>
          <w:sz w:val="28"/>
          <w:szCs w:val="28"/>
        </w:rPr>
        <w:t>/</w:t>
      </w:r>
      <w:r w:rsidR="00D805A0"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7B238B" w:rsidRDefault="007B238B" w:rsidP="001E2599">
      <w:pPr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 w:rsidR="00D805A0">
        <w:rPr>
          <w:rFonts w:ascii="Times New Roman" w:hAnsi="Times New Roman" w:cs="Times New Roman"/>
          <w:b/>
          <w:sz w:val="28"/>
          <w:szCs w:val="28"/>
        </w:rPr>
        <w:t>3</w:t>
      </w:r>
      <w:r w:rsidRPr="001E2599">
        <w:rPr>
          <w:rFonts w:ascii="Times New Roman" w:hAnsi="Times New Roman" w:cs="Times New Roman"/>
          <w:sz w:val="28"/>
          <w:szCs w:val="28"/>
        </w:rPr>
        <w:t xml:space="preserve"> </w:t>
      </w:r>
      <w:r w:rsidRPr="007B238B">
        <w:rPr>
          <w:rFonts w:ascii="Times New Roman" w:hAnsi="Times New Roman" w:cs="Times New Roman"/>
          <w:sz w:val="28"/>
          <w:szCs w:val="28"/>
        </w:rPr>
        <w:t>/</w:t>
      </w:r>
      <w:r w:rsidRPr="007B238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мультимедиа, музыкальный компьютер, </w:t>
      </w:r>
      <w:r w:rsidRPr="007B238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web</w:t>
      </w:r>
      <w:r w:rsidRPr="007B238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дизайн</w:t>
      </w:r>
      <w:r w:rsidR="00D805A0">
        <w:rPr>
          <w:rFonts w:ascii="Times New Roman" w:hAnsi="Times New Roman" w:cs="Times New Roman"/>
          <w:sz w:val="28"/>
          <w:szCs w:val="28"/>
        </w:rPr>
        <w:t>/</w:t>
      </w:r>
      <w:r w:rsidR="00D805A0"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D805A0" w:rsidRDefault="00D805A0" w:rsidP="00D805A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>
        <w:rPr>
          <w:rFonts w:ascii="Times New Roman" w:hAnsi="Times New Roman" w:cs="Times New Roman"/>
          <w:sz w:val="28"/>
          <w:szCs w:val="28"/>
        </w:rPr>
        <w:t>виолончель/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D805A0" w:rsidRDefault="00D805A0" w:rsidP="00D805A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2599">
        <w:rPr>
          <w:rFonts w:ascii="Times New Roman" w:hAnsi="Times New Roman" w:cs="Times New Roman"/>
          <w:sz w:val="28"/>
          <w:szCs w:val="28"/>
        </w:rPr>
        <w:t xml:space="preserve"> / вокал, </w:t>
      </w:r>
      <w:r>
        <w:rPr>
          <w:rFonts w:ascii="Times New Roman" w:hAnsi="Times New Roman" w:cs="Times New Roman"/>
          <w:sz w:val="28"/>
          <w:szCs w:val="28"/>
        </w:rPr>
        <w:t>хоровой ансамбль, композиция/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D805A0" w:rsidRDefault="00D805A0" w:rsidP="00D805A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теоретические предметы/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D805A0" w:rsidRDefault="00D805A0" w:rsidP="00D805A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клавишный синтезатор/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7B42E9" w:rsidRDefault="007B42E9" w:rsidP="007B42E9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>
        <w:rPr>
          <w:rFonts w:ascii="Times New Roman" w:hAnsi="Times New Roman" w:cs="Times New Roman"/>
          <w:sz w:val="28"/>
          <w:szCs w:val="28"/>
        </w:rPr>
        <w:t>баян/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7B42E9" w:rsidRDefault="007B42E9" w:rsidP="007B42E9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 w:rsidR="00E67BF8">
        <w:rPr>
          <w:rFonts w:ascii="Times New Roman" w:hAnsi="Times New Roman" w:cs="Times New Roman"/>
          <w:b/>
          <w:sz w:val="28"/>
          <w:szCs w:val="28"/>
        </w:rPr>
        <w:t>9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клавишный синтезатор, эстрадное фортепиано/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E67BF8" w:rsidRDefault="00E67BF8" w:rsidP="00E67BF8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хоровое пение, теоретические предметы/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E85F7D" w:rsidRDefault="00E85F7D" w:rsidP="00E85F7D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>
        <w:rPr>
          <w:rFonts w:ascii="Times New Roman" w:hAnsi="Times New Roman" w:cs="Times New Roman"/>
          <w:sz w:val="28"/>
          <w:szCs w:val="28"/>
        </w:rPr>
        <w:t>скрипка/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E85F7D" w:rsidRDefault="00E85F7D" w:rsidP="00E85F7D">
      <w:pPr>
        <w:widowControl/>
        <w:suppressAutoHyphens w:val="0"/>
        <w:rPr>
          <w:rFonts w:ascii="Times New Roman" w:hAnsi="Times New Roman" w:cs="Times New Roman"/>
          <w:b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2599">
        <w:rPr>
          <w:rFonts w:ascii="Times New Roman" w:hAnsi="Times New Roman" w:cs="Times New Roman"/>
          <w:sz w:val="28"/>
          <w:szCs w:val="28"/>
        </w:rPr>
        <w:t xml:space="preserve"> / вокал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9D3AF3">
        <w:rPr>
          <w:rFonts w:ascii="Times New Roman" w:hAnsi="Times New Roman" w:cs="Times New Roman"/>
          <w:b/>
          <w:sz w:val="28"/>
          <w:szCs w:val="28"/>
        </w:rPr>
        <w:t>Кабинет заместителя директора</w:t>
      </w:r>
    </w:p>
    <w:p w:rsidR="00E85F7D" w:rsidRDefault="00E85F7D" w:rsidP="00E85F7D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театральное искусство/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A94575" w:rsidRPr="00A94575" w:rsidRDefault="00A94575" w:rsidP="00E85F7D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A94575">
        <w:rPr>
          <w:rFonts w:ascii="Times New Roman" w:hAnsi="Times New Roman" w:cs="Times New Roman"/>
          <w:b/>
          <w:sz w:val="28"/>
          <w:szCs w:val="28"/>
        </w:rPr>
        <w:t>Санитарно-гигиенические помещения</w:t>
      </w:r>
    </w:p>
    <w:p w:rsidR="00A94575" w:rsidRDefault="00A94575" w:rsidP="00E85F7D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A94575">
        <w:rPr>
          <w:rFonts w:ascii="Times New Roman" w:hAnsi="Times New Roman" w:cs="Times New Roman"/>
          <w:b/>
          <w:sz w:val="28"/>
          <w:szCs w:val="28"/>
        </w:rPr>
        <w:t>Питьевой фонтанчик</w:t>
      </w:r>
    </w:p>
    <w:p w:rsidR="00A94575" w:rsidRDefault="00A94575" w:rsidP="00E85F7D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Бухгалтерия</w:t>
      </w:r>
    </w:p>
    <w:p w:rsidR="004625B4" w:rsidRPr="007B238B" w:rsidRDefault="004625B4" w:rsidP="004625B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238B">
        <w:rPr>
          <w:rFonts w:ascii="Times New Roman" w:hAnsi="Times New Roman" w:cs="Times New Roman"/>
          <w:b/>
          <w:sz w:val="28"/>
          <w:szCs w:val="28"/>
        </w:rPr>
        <w:t>Лестница</w:t>
      </w:r>
      <w:r w:rsidRPr="007B238B">
        <w:rPr>
          <w:rFonts w:ascii="Times New Roman" w:hAnsi="Times New Roman" w:cs="Times New Roman"/>
          <w:sz w:val="28"/>
          <w:szCs w:val="28"/>
        </w:rPr>
        <w:t xml:space="preserve"> на 2 этаж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</w:t>
      </w:r>
      <w:r w:rsidRPr="00A9457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94575">
        <w:rPr>
          <w:rFonts w:ascii="Times New Roman" w:hAnsi="Times New Roman" w:cs="Times New Roman"/>
          <w:b/>
          <w:sz w:val="28"/>
          <w:szCs w:val="28"/>
        </w:rPr>
        <w:t>ационный выход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 горячих напитков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4625B4">
        <w:rPr>
          <w:rFonts w:ascii="Times New Roman" w:hAnsi="Times New Roman" w:cs="Times New Roman"/>
          <w:b/>
          <w:sz w:val="28"/>
          <w:szCs w:val="28"/>
        </w:rPr>
        <w:t>Отдельный вход с улицы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>
        <w:rPr>
          <w:rFonts w:ascii="Times New Roman" w:hAnsi="Times New Roman" w:cs="Times New Roman"/>
          <w:sz w:val="28"/>
          <w:szCs w:val="28"/>
        </w:rPr>
        <w:t>скрипка/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4625B4">
        <w:rPr>
          <w:rFonts w:ascii="Times New Roman" w:hAnsi="Times New Roman" w:cs="Times New Roman"/>
          <w:b/>
          <w:sz w:val="28"/>
          <w:szCs w:val="28"/>
        </w:rPr>
        <w:t>Кабинет директора</w:t>
      </w:r>
      <w:r w:rsidRPr="001E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625B4">
        <w:rPr>
          <w:rFonts w:ascii="Times New Roman" w:hAnsi="Times New Roman" w:cs="Times New Roman"/>
          <w:sz w:val="28"/>
          <w:szCs w:val="28"/>
        </w:rPr>
        <w:t>кабинет № 16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приемная/секретарь</w:t>
      </w:r>
    </w:p>
    <w:p w:rsidR="004625B4" w:rsidRDefault="00027618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pict>
          <v:group id="_x0000_s1091" style="position:absolute;margin-left:164.55pt;margin-top:24.95pt;width:322.5pt;height:2in;z-index:251715072" coordorigin="5355,2325" coordsize="6450,2880">
            <v:rect id="_x0000_s1055" style="position:absolute;left:5355;top:2325;width:6450;height:2550" o:regroupid="1"/>
            <v:shape id="_x0000_s1057" type="#_x0000_t32" style="position:absolute;left:6945;top:4351;width:1995;height:0;flip:x" o:connectortype="straight" o:regroupid="1">
              <v:stroke endarrow="block"/>
            </v:shape>
            <v:shape id="_x0000_s1058" type="#_x0000_t32" style="position:absolute;left:7020;top:4350;width:0;height:375" o:connectortype="straight" o:regroupid="1">
              <v:stroke endarrow="block"/>
            </v:shape>
            <v:shape id="_x0000_s1059" type="#_x0000_t32" style="position:absolute;left:6615;top:4350;width:0;height:300;flip:y" o:connectortype="straight" o:regroupid="1">
              <v:stroke endarrow="block"/>
            </v:shape>
            <v:shape id="_x0000_s1060" type="#_x0000_t32" style="position:absolute;left:5985;top:4741;width:630;height:1;flip:x" o:connectortype="straight" o:regroupid="1">
              <v:stroke endarrow="block"/>
            </v:shape>
            <v:shape id="_x0000_s1061" type="#_x0000_t32" style="position:absolute;left:6030;top:3885;width:1;height:856;flip:y" o:connectortype="straight" o:regroupid="1">
              <v:stroke endarrow="block"/>
            </v:shape>
            <v:shape id="_x0000_s1062" type="#_x0000_t32" style="position:absolute;left:6030;top:3885;width:585;height:1" o:connectortype="straight" o:regroupid="1">
              <v:stroke endarrow="block"/>
            </v:shape>
            <v:shape id="_x0000_s1063" type="#_x0000_t32" style="position:absolute;left:6615;top:2730;width:0;height:1155;flip:y" o:connectortype="straight" o:regroupid="1">
              <v:stroke endarrow="block"/>
            </v:shape>
            <v:shape id="_x0000_s1064" type="#_x0000_t32" style="position:absolute;left:6615;top:2805;width:510;height:0" o:connectortype="straight" o:regroupid="1">
              <v:stroke endarrow="block"/>
            </v:shape>
            <v:shape id="_x0000_s1065" type="#_x0000_t32" style="position:absolute;left:7125;top:2820;width:0;height:1065" o:connectortype="straight" o:regroupid="1">
              <v:stroke endarrow="block"/>
            </v:shape>
            <v:shape id="_x0000_s1066" type="#_x0000_t32" style="position:absolute;left:7125;top:3885;width:3510;height:0" o:connectortype="straight" o:regroupid="1">
              <v:stroke endarrow="block"/>
            </v:shape>
            <v:shape id="_x0000_s1067" type="#_x0000_t32" style="position:absolute;left:10635;top:2730;width:0;height:1155;flip:y" o:connectortype="straight" o:regroupid="1">
              <v:stroke endarrow="block"/>
            </v:shape>
            <v:shape id="_x0000_s1068" type="#_x0000_t32" style="position:absolute;left:10635;top:2730;width:795;height:0" o:connectortype="straight" o:regroupid="1">
              <v:stroke endarrow="block"/>
            </v:shape>
            <v:shape id="_x0000_s1069" type="#_x0000_t32" style="position:absolute;left:11520;top:2821;width:0;height:1829" o:connectortype="straight" o:regroupid="1">
              <v:stroke endarrow="block"/>
            </v:shape>
            <v:shape id="_x0000_s1070" type="#_x0000_t32" style="position:absolute;left:11163;top:4680;width:300;height:1;flip:x y" o:connectortype="straight" o:regroupid="1">
              <v:stroke endarrow="block"/>
            </v:shape>
            <v:shape id="_x0000_s1071" type="#_x0000_t32" style="position:absolute;left:11163;top:4125;width:0;height:600" o:connectortype="straight" o:regroupid="1">
              <v:stroke endarrow="block"/>
            </v:shape>
            <v:shape id="_x0000_s1073" type="#_x0000_t32" style="position:absolute;left:8940;top:4351;width:1695;height:0" o:connectortype="straight" o:regroupid="1">
              <v:stroke endarrow="block"/>
            </v:shape>
            <v:shape id="_x0000_s1074" type="#_x0000_t32" style="position:absolute;left:10635;top:4351;width:0;height:390" o:connectortype="straight" o:regroupid="1">
              <v:stroke endarrow="block"/>
            </v:shape>
            <v:shape id="_x0000_s1075" type="#_x0000_t32" style="position:absolute;left:10635;top:4726;width:496;height:0" o:connectortype="straight" o:regroupid="1">
              <v:stroke endarrow="block"/>
            </v:shape>
            <v:shape id="_x0000_s1076" type="#_x0000_t32" style="position:absolute;left:10875;top:4770;width:0;height:435;flip:y" o:connectortype="straight" o:regroupid="1">
              <v:stroke endarrow="block"/>
            </v:shape>
            <v:shape id="_x0000_s1077" type="#_x0000_t32" style="position:absolute;left:6825;top:4744;width:0;height:420;flip:y" o:connectortype="straight" o:regroupid="1" strokecolor="red">
              <v:stroke endarrow="block"/>
            </v:shape>
            <v:shape id="_x0000_s1081" type="#_x0000_t32" style="position:absolute;left:11040;top:2730;width:0;height:495" o:connectortype="straight">
              <v:stroke endarrow="block"/>
            </v:shape>
            <v:shape id="_x0000_s1082" type="#_x0000_t32" style="position:absolute;left:10635;top:3120;width:405;height:15;flip:x" o:connectortype="straight">
              <v:stroke endarrow="block"/>
            </v:shape>
            <v:shape id="_x0000_s1083" type="#_x0000_t32" style="position:absolute;left:10560;top:3315;width:240;height:0;flip:x" o:connectortype="straight">
              <v:stroke endarrow="block"/>
            </v:shape>
            <v:shape id="_x0000_s1084" type="#_x0000_t32" style="position:absolute;left:8460;top:3720;width:0;height:330;flip:y" o:connectortype="straight">
              <v:stroke endarrow="block"/>
            </v:shape>
            <v:shape id="_x0000_s1085" type="#_x0000_t32" style="position:absolute;left:9165;top:3720;width:0;height:330;flip:y" o:connectortype="straight">
              <v:stroke endarrow="block"/>
            </v:shape>
            <v:shape id="_x0000_s1086" type="#_x0000_t32" style="position:absolute;left:7320;top:4125;width:300;height:0" o:connectortype="straight">
              <v:stroke endarrow="block"/>
            </v:shape>
            <v:shape id="_x0000_s1087" type="#_x0000_t32" style="position:absolute;left:10185;top:4125;width:285;height:0;flip:x" o:connectortype="straight">
              <v:stroke endarrow="block"/>
            </v:shape>
            <v:shape id="_x0000_s1088" type="#_x0000_t32" style="position:absolute;left:7320;top:3885;width:0;height:465" o:connectortype="straight"/>
          </v:group>
        </w:pict>
      </w:r>
      <w:r w:rsidR="00462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 этаж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4625B4" w:rsidRDefault="00B938C0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78" type="#_x0000_t32" style="position:absolute;margin-left:475.05pt;margin-top:16.65pt;width:20.2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80" type="#_x0000_t32" style="position:absolute;margin-left:495.3pt;margin-top:16.65pt;width:0;height:21pt;flip:y;z-index:251710464" o:connectortype="straight">
            <v:stroke endarrow="block"/>
          </v:shape>
        </w:pict>
      </w:r>
    </w:p>
    <w:p w:rsidR="004625B4" w:rsidRDefault="00B938C0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89" type="#_x0000_t32" style="position:absolute;margin-left:466.8pt;margin-top:9.15pt;width:0;height:23.3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79" type="#_x0000_t32" style="position:absolute;margin-left:475.05pt;margin-top:9.15pt;width:20.25pt;height:0;z-index:251709440" o:connectortype="straight">
            <v:stroke endarrow="block"/>
          </v:shape>
        </w:pict>
      </w:r>
    </w:p>
    <w:p w:rsidR="00B938C0" w:rsidRPr="00D40E40" w:rsidRDefault="00B938C0" w:rsidP="00B938C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Концертный зал</w:t>
      </w:r>
      <w:r w:rsidR="00D40E40">
        <w:rPr>
          <w:rFonts w:ascii="Times New Roman" w:hAnsi="Times New Roman" w:cs="Times New Roman"/>
          <w:b/>
          <w:sz w:val="28"/>
          <w:szCs w:val="28"/>
        </w:rPr>
        <w:t>/</w:t>
      </w:r>
      <w:r w:rsidR="00D40E40" w:rsidRPr="00D40E40">
        <w:rPr>
          <w:rFonts w:ascii="Times New Roman" w:hAnsi="Times New Roman" w:cs="Times New Roman"/>
          <w:i/>
          <w:sz w:val="28"/>
          <w:szCs w:val="28"/>
        </w:rPr>
        <w:t>звуковая аппаратура, световая аппар</w:t>
      </w:r>
      <w:r w:rsidR="00D40E40">
        <w:rPr>
          <w:rFonts w:ascii="Times New Roman" w:hAnsi="Times New Roman" w:cs="Times New Roman"/>
          <w:i/>
          <w:sz w:val="28"/>
          <w:szCs w:val="28"/>
        </w:rPr>
        <w:t>а</w:t>
      </w:r>
      <w:r w:rsidR="00D40E40" w:rsidRPr="00D40E40">
        <w:rPr>
          <w:rFonts w:ascii="Times New Roman" w:hAnsi="Times New Roman" w:cs="Times New Roman"/>
          <w:i/>
          <w:sz w:val="28"/>
          <w:szCs w:val="28"/>
        </w:rPr>
        <w:t>тура, видеооборудование</w:t>
      </w:r>
    </w:p>
    <w:p w:rsidR="00B938C0" w:rsidRDefault="00B938C0" w:rsidP="004625B4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гостиная</w:t>
      </w:r>
      <w:r w:rsidR="00C724CD">
        <w:rPr>
          <w:rFonts w:ascii="Times New Roman" w:hAnsi="Times New Roman" w:cs="Times New Roman"/>
          <w:b/>
          <w:sz w:val="28"/>
          <w:szCs w:val="28"/>
        </w:rPr>
        <w:t>/холл перед залом</w:t>
      </w:r>
    </w:p>
    <w:p w:rsidR="00B938C0" w:rsidRDefault="00B938C0" w:rsidP="004625B4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B938C0">
        <w:rPr>
          <w:rFonts w:ascii="Times New Roman" w:hAnsi="Times New Roman" w:cs="Times New Roman"/>
          <w:i/>
          <w:sz w:val="28"/>
          <w:szCs w:val="28"/>
        </w:rPr>
        <w:t>Левое крыло:</w:t>
      </w:r>
      <w:r w:rsidRPr="001E2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C0" w:rsidRPr="00B938C0" w:rsidRDefault="00B938C0" w:rsidP="00B938C0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B938C0">
        <w:rPr>
          <w:rFonts w:ascii="Times New Roman" w:hAnsi="Times New Roman" w:cs="Times New Roman"/>
          <w:b/>
          <w:sz w:val="28"/>
          <w:szCs w:val="28"/>
        </w:rPr>
        <w:t>Лестниц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38C0" w:rsidRDefault="00B938C0" w:rsidP="00B938C0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B938C0">
        <w:rPr>
          <w:rFonts w:ascii="Times New Roman" w:hAnsi="Times New Roman" w:cs="Times New Roman"/>
          <w:b/>
          <w:sz w:val="28"/>
          <w:szCs w:val="28"/>
        </w:rPr>
        <w:t>Холл 2 этажа</w:t>
      </w:r>
    </w:p>
    <w:p w:rsidR="004625B4" w:rsidRDefault="004625B4" w:rsidP="004625B4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 w:rsidR="00B938C0"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B938C0" w:rsidRDefault="00B938C0" w:rsidP="00B938C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гитара</w:t>
      </w:r>
      <w:r w:rsidRPr="001E2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скрипка, домра/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B938C0" w:rsidRDefault="00B938C0" w:rsidP="00B938C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>
        <w:rPr>
          <w:rFonts w:ascii="Times New Roman" w:hAnsi="Times New Roman" w:cs="Times New Roman"/>
          <w:sz w:val="28"/>
          <w:szCs w:val="28"/>
        </w:rPr>
        <w:t>аккордеон, балалайка/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B938C0" w:rsidRDefault="00B938C0" w:rsidP="00B938C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 w:rsidR="00027618">
        <w:rPr>
          <w:rFonts w:ascii="Times New Roman" w:hAnsi="Times New Roman" w:cs="Times New Roman"/>
          <w:b/>
          <w:sz w:val="28"/>
          <w:szCs w:val="28"/>
        </w:rPr>
        <w:t>20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 w:rsidR="00027618">
        <w:rPr>
          <w:rFonts w:ascii="Times New Roman" w:hAnsi="Times New Roman" w:cs="Times New Roman"/>
          <w:sz w:val="28"/>
          <w:szCs w:val="28"/>
        </w:rPr>
        <w:t>гитара, кларнет, саксофон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027618" w:rsidRDefault="00027618" w:rsidP="00027618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народные инструменты/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027618" w:rsidRDefault="00027618" w:rsidP="00027618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народные инструменты/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027618" w:rsidRPr="00027618" w:rsidRDefault="00027618" w:rsidP="00027618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027618">
        <w:rPr>
          <w:rFonts w:ascii="Times New Roman" w:hAnsi="Times New Roman" w:cs="Times New Roman"/>
          <w:b/>
          <w:sz w:val="28"/>
          <w:szCs w:val="28"/>
        </w:rPr>
        <w:t>Хранилище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27618" w:rsidRDefault="00027618" w:rsidP="00027618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Правое крыло:</w:t>
      </w:r>
    </w:p>
    <w:p w:rsidR="00027618" w:rsidRPr="00B938C0" w:rsidRDefault="00027618" w:rsidP="00027618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B938C0">
        <w:rPr>
          <w:rFonts w:ascii="Times New Roman" w:hAnsi="Times New Roman" w:cs="Times New Roman"/>
          <w:b/>
          <w:sz w:val="28"/>
          <w:szCs w:val="28"/>
        </w:rPr>
        <w:t>Лестниц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27618" w:rsidRDefault="00027618" w:rsidP="00027618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B938C0">
        <w:rPr>
          <w:rFonts w:ascii="Times New Roman" w:hAnsi="Times New Roman" w:cs="Times New Roman"/>
          <w:b/>
          <w:sz w:val="28"/>
          <w:szCs w:val="28"/>
        </w:rPr>
        <w:t>Холл 2 этажа</w:t>
      </w:r>
    </w:p>
    <w:p w:rsidR="00027618" w:rsidRDefault="00027618" w:rsidP="00027618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>класс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2599">
        <w:rPr>
          <w:rFonts w:ascii="Times New Roman" w:hAnsi="Times New Roman" w:cs="Times New Roman"/>
          <w:sz w:val="28"/>
          <w:szCs w:val="28"/>
        </w:rPr>
        <w:t xml:space="preserve"> /фортепиано, </w:t>
      </w:r>
      <w:r>
        <w:rPr>
          <w:rFonts w:ascii="Times New Roman" w:hAnsi="Times New Roman" w:cs="Times New Roman"/>
          <w:sz w:val="28"/>
          <w:szCs w:val="28"/>
        </w:rPr>
        <w:t>гитара/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027618" w:rsidRDefault="00027618" w:rsidP="00027618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Хранилище 2 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27618">
        <w:rPr>
          <w:rFonts w:ascii="Times New Roman" w:hAnsi="Times New Roman" w:cs="Times New Roman"/>
          <w:b/>
          <w:sz w:val="28"/>
          <w:szCs w:val="28"/>
        </w:rPr>
        <w:t>римерная</w:t>
      </w:r>
      <w:proofErr w:type="gramEnd"/>
    </w:p>
    <w:p w:rsidR="00C724CD" w:rsidRDefault="00C724CD" w:rsidP="00027618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Лестница и вход на сцену</w:t>
      </w:r>
    </w:p>
    <w:p w:rsidR="00C724CD" w:rsidRDefault="00C724CD" w:rsidP="00C724CD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 w:rsidR="00D40E40">
        <w:rPr>
          <w:rFonts w:ascii="Times New Roman" w:hAnsi="Times New Roman" w:cs="Times New Roman"/>
          <w:sz w:val="28"/>
          <w:szCs w:val="28"/>
        </w:rPr>
        <w:t>фортепиано, эстрадное фортепиано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D40E40" w:rsidRDefault="00D40E40" w:rsidP="00D40E4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духовые инструменты, инструменты эстрадного отделения/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EC048F" w:rsidRDefault="00EC048F" w:rsidP="00D40E4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духовые инструменты, ударные инструменты 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D40E40" w:rsidRDefault="00D40E40" w:rsidP="00D40E40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048F">
        <w:rPr>
          <w:rFonts w:ascii="Times New Roman" w:hAnsi="Times New Roman" w:cs="Times New Roman"/>
          <w:b/>
          <w:sz w:val="28"/>
          <w:szCs w:val="28"/>
        </w:rPr>
        <w:t>7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 w:rsidR="00EC048F">
        <w:rPr>
          <w:rFonts w:ascii="Times New Roman" w:hAnsi="Times New Roman" w:cs="Times New Roman"/>
          <w:sz w:val="28"/>
          <w:szCs w:val="28"/>
        </w:rPr>
        <w:t>скрипка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EC048F" w:rsidRDefault="00EC048F" w:rsidP="00EC048F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1E25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духовые инструменты, инструменты эстрадного отделения/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EC048F" w:rsidRDefault="00EC048F" w:rsidP="00EC048F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  <w:r w:rsidRPr="001E2599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E2599">
        <w:rPr>
          <w:rFonts w:ascii="Times New Roman" w:hAnsi="Times New Roman" w:cs="Times New Roman"/>
          <w:b/>
          <w:sz w:val="28"/>
          <w:szCs w:val="28"/>
        </w:rPr>
        <w:t xml:space="preserve">класс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1E259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ударные  инструменты, клавишный синтезатор/</w:t>
      </w:r>
      <w:r w:rsidRPr="001E2599">
        <w:rPr>
          <w:rFonts w:ascii="Times New Roman" w:hAnsi="Times New Roman" w:cs="Times New Roman"/>
          <w:i/>
          <w:sz w:val="28"/>
          <w:szCs w:val="28"/>
        </w:rPr>
        <w:t>учебное помещение</w:t>
      </w:r>
    </w:p>
    <w:p w:rsidR="009709F3" w:rsidRDefault="009709F3" w:rsidP="00EC048F">
      <w:pPr>
        <w:widowControl/>
        <w:suppressAutoHyphens w:val="0"/>
        <w:rPr>
          <w:rFonts w:ascii="Times New Roman" w:hAnsi="Times New Roman" w:cs="Times New Roman"/>
          <w:i/>
          <w:sz w:val="28"/>
          <w:szCs w:val="28"/>
        </w:rPr>
      </w:pPr>
    </w:p>
    <w:p w:rsidR="009709F3" w:rsidRPr="009709F3" w:rsidRDefault="009709F3" w:rsidP="009709F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709F3">
        <w:rPr>
          <w:rFonts w:ascii="Times New Roman" w:hAnsi="Times New Roman" w:cs="Times New Roman"/>
          <w:sz w:val="28"/>
          <w:szCs w:val="28"/>
        </w:rPr>
        <w:t>Подвальное помещение</w:t>
      </w:r>
    </w:p>
    <w:p w:rsidR="009709F3" w:rsidRPr="009709F3" w:rsidRDefault="009709F3" w:rsidP="00EC048F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9709F3">
        <w:rPr>
          <w:rFonts w:ascii="Times New Roman" w:hAnsi="Times New Roman" w:cs="Times New Roman"/>
          <w:b/>
          <w:sz w:val="28"/>
          <w:szCs w:val="28"/>
        </w:rPr>
        <w:t>Хранилища № 4-7</w:t>
      </w:r>
    </w:p>
    <w:p w:rsidR="001E2599" w:rsidRPr="009709F3" w:rsidRDefault="009709F3" w:rsidP="0016668B">
      <w:pPr>
        <w:rPr>
          <w:b/>
        </w:rPr>
      </w:pPr>
      <w:r w:rsidRPr="009709F3">
        <w:rPr>
          <w:rFonts w:ascii="Times New Roman" w:hAnsi="Times New Roman" w:cs="Times New Roman"/>
          <w:b/>
          <w:sz w:val="28"/>
          <w:szCs w:val="28"/>
        </w:rPr>
        <w:t>Бойлерная</w:t>
      </w:r>
    </w:p>
    <w:p w:rsidR="00BE46A2" w:rsidRDefault="0016668B">
      <w:r>
        <w:rPr>
          <w:rFonts w:ascii="Times New Roman" w:eastAsia="Times New Roman" w:hAnsi="Times New Roman" w:cs="Mangal"/>
          <w:sz w:val="24"/>
          <w:lang w:val="hi-IN"/>
        </w:rPr>
        <w:t>Директор МБУДО  ДШИ № 7 им. А.П. Новикова                                                                                                                                                  Заслуженный артист РФ___________________С.А. Мартынюк</w:t>
      </w:r>
    </w:p>
    <w:sectPr w:rsidR="00BE46A2" w:rsidSect="00D805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616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8B"/>
    <w:rsid w:val="00027618"/>
    <w:rsid w:val="000E0E18"/>
    <w:rsid w:val="001136AD"/>
    <w:rsid w:val="0016668B"/>
    <w:rsid w:val="001E2599"/>
    <w:rsid w:val="001F32CD"/>
    <w:rsid w:val="00327740"/>
    <w:rsid w:val="00345F78"/>
    <w:rsid w:val="0035185E"/>
    <w:rsid w:val="003D089E"/>
    <w:rsid w:val="00422352"/>
    <w:rsid w:val="004625B4"/>
    <w:rsid w:val="006E195F"/>
    <w:rsid w:val="007B238B"/>
    <w:rsid w:val="007B42E9"/>
    <w:rsid w:val="009709F3"/>
    <w:rsid w:val="009D3AF3"/>
    <w:rsid w:val="00A94575"/>
    <w:rsid w:val="00B60E81"/>
    <w:rsid w:val="00B938C0"/>
    <w:rsid w:val="00BE46A2"/>
    <w:rsid w:val="00C724CD"/>
    <w:rsid w:val="00D40E40"/>
    <w:rsid w:val="00D4686F"/>
    <w:rsid w:val="00D805A0"/>
    <w:rsid w:val="00E0251C"/>
    <w:rsid w:val="00E67BF8"/>
    <w:rsid w:val="00E85F7D"/>
    <w:rsid w:val="00EC048F"/>
    <w:rsid w:val="00FB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0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  <o:r id="V:Rule48" type="connector" idref="#_x0000_s1052"/>
        <o:r id="V:Rule50" type="connector" idref="#_x0000_s1057"/>
        <o:r id="V:Rule51" type="connector" idref="#_x0000_s1058"/>
        <o:r id="V:Rule52" type="connector" idref="#_x0000_s1059"/>
        <o:r id="V:Rule53" type="connector" idref="#_x0000_s1060"/>
        <o:r id="V:Rule54" type="connector" idref="#_x0000_s1061"/>
        <o:r id="V:Rule55" type="connector" idref="#_x0000_s1062"/>
        <o:r id="V:Rule56" type="connector" idref="#_x0000_s1063"/>
        <o:r id="V:Rule57" type="connector" idref="#_x0000_s1064"/>
        <o:r id="V:Rule58" type="connector" idref="#_x0000_s1065"/>
        <o:r id="V:Rule59" type="connector" idref="#_x0000_s1066"/>
        <o:r id="V:Rule60" type="connector" idref="#_x0000_s1067"/>
        <o:r id="V:Rule61" type="connector" idref="#_x0000_s1068"/>
        <o:r id="V:Rule62" type="connector" idref="#_x0000_s1069"/>
        <o:r id="V:Rule63" type="connector" idref="#_x0000_s1070"/>
        <o:r id="V:Rule64" type="connector" idref="#_x0000_s1071"/>
        <o:r id="V:Rule66" type="connector" idref="#_x0000_s1073"/>
        <o:r id="V:Rule67" type="connector" idref="#_x0000_s1074"/>
        <o:r id="V:Rule68" type="connector" idref="#_x0000_s1075"/>
        <o:r id="V:Rule69" type="connector" idref="#_x0000_s1076"/>
        <o:r id="V:Rule70" type="connector" idref="#_x0000_s1077"/>
        <o:r id="V:Rule72" type="connector" idref="#_x0000_s1078"/>
        <o:r id="V:Rule74" type="connector" idref="#_x0000_s1079"/>
        <o:r id="V:Rule76" type="connector" idref="#_x0000_s1080"/>
        <o:r id="V:Rule78" type="connector" idref="#_x0000_s1081"/>
        <o:r id="V:Rule80" type="connector" idref="#_x0000_s1082"/>
        <o:r id="V:Rule82" type="connector" idref="#_x0000_s1083"/>
        <o:r id="V:Rule84" type="connector" idref="#_x0000_s1084"/>
        <o:r id="V:Rule86" type="connector" idref="#_x0000_s1085"/>
        <o:r id="V:Rule88" type="connector" idref="#_x0000_s1086"/>
        <o:r id="V:Rule90" type="connector" idref="#_x0000_s1087"/>
        <o:r id="V:Rule92" type="connector" idref="#_x0000_s1088"/>
        <o:r id="V:Rule94" type="connector" idref="#_x0000_s108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B"/>
    <w:pPr>
      <w:widowControl w:val="0"/>
      <w:suppressAutoHyphens/>
      <w:autoSpaceDE w:val="0"/>
    </w:pPr>
    <w:rPr>
      <w:rFonts w:ascii="Calibri" w:eastAsia="font616" w:hAnsi="Calibri" w:cs="font616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0C7C-9258-446C-B742-F2E14A4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2018-01-12T01:19:00Z</dcterms:created>
  <dcterms:modified xsi:type="dcterms:W3CDTF">2020-07-06T01:49:00Z</dcterms:modified>
</cp:coreProperties>
</file>